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F8" w:rsidRPr="00175FAE" w:rsidRDefault="00EB50F8" w:rsidP="00EB50F8">
      <w:pPr>
        <w:shd w:val="clear" w:color="auto" w:fill="FBFCFC"/>
        <w:tabs>
          <w:tab w:val="left" w:pos="6540"/>
        </w:tabs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175FA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амятка личной безопасности школьника</w:t>
      </w:r>
    </w:p>
    <w:p w:rsidR="00EB50F8" w:rsidRPr="00EB50F8" w:rsidRDefault="00EB50F8" w:rsidP="00EB50F8">
      <w:pPr>
        <w:shd w:val="clear" w:color="auto" w:fill="FBFCFC"/>
        <w:tabs>
          <w:tab w:val="left" w:pos="6540"/>
        </w:tabs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Вызов экстренной помощи по </w:t>
      </w:r>
      <w:hyperlink r:id="rId7" w:tgtFrame="_blank" w:history="1">
        <w:r w:rsidRPr="00EB50F8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телефону</w:t>
        </w:r>
      </w:hyperlink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01 - </w:t>
      </w:r>
      <w:r w:rsidRPr="00EB50F8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единая спасательная служба МЧС России (пожарная охрана)</w:t>
      </w:r>
      <w:r w:rsidRPr="00175FAE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02 - </w:t>
      </w:r>
      <w:r w:rsidR="006F24C0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по</w:t>
      </w:r>
      <w:r w:rsidRPr="00EB50F8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лиция</w:t>
      </w:r>
      <w:r w:rsidRPr="00175FAE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03 - </w:t>
      </w:r>
      <w:r w:rsidRPr="00EB50F8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скорая помощь</w:t>
      </w:r>
      <w:r w:rsidRPr="00175FAE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04 - </w:t>
      </w:r>
      <w:r w:rsidRPr="00EB50F8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аварийная газовая служба</w:t>
      </w:r>
      <w:r w:rsidRPr="00175FAE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8-800-2000-122 - </w:t>
      </w:r>
      <w:r w:rsidRPr="00EB50F8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общий детский </w:t>
      </w:r>
      <w:hyperlink r:id="rId8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телефон</w:t>
        </w:r>
      </w:hyperlink>
      <w:r w:rsidRPr="00EB50F8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 доверия</w:t>
      </w:r>
      <w:r w:rsidRPr="00175FAE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EB50F8" w:rsidRPr="00175FAE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Как вести себя по дороге в школу и обратно: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1. И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збегайте выходить из </w:t>
      </w:r>
      <w:hyperlink r:id="rId9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дома</w:t>
        </w:r>
      </w:hyperlink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 и из школы в одиночку, желательно 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чтобы вас сопровождали взрослые.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2. И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збе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гайте ходить через лес или парк.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3.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вам показалось, что за вами следят, перейдите на другую сторону дороги, зайдите в магазин, на автобусную остановку, обратитесь к любому взрослому человеку; если навстречу вам идет компания, перейдите на другую сторону, стараясь не вступить в конф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ликт.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4. О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тноситесь настороженно к лицам, выдающим себя за работников коммунальных служб, ремонтных рабочих, розничных торговцев, 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вдруг встретившихся вам по пути.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5.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вы по пути хотите куда-нибудь зайти, обязательно предупредите родителей, с кем или к кому вы идете (при возможности укажите адрес и </w:t>
      </w:r>
      <w:hyperlink r:id="rId10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телефон</w:t>
        </w:r>
      </w:hyperlink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) и в каком часу вернетесь.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6.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ваш маршрут проходит по проезжей части, идите навстречу транспорту; если машина тормозит, отойдите от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нее подальше.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7.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вас остановили и попросили показать дорогу, не садитесь в машину, п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остарайтесь объяснить на словах.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8.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незнакомый человек старается вас чем-то угостить или предлагает какую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-либо вещь, вежливо откажитесь.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9.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незнакомый человек представился другом родителей или родственников, не спешите приглашать его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</w:t>
      </w:r>
      <w:hyperlink r:id="rId11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домой</w:t>
        </w:r>
      </w:hyperlink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, попросите дождаться их прихода на улице; o не входите в одиночку в подъезд, если в нем находятся незнакомы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е люди.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10. Н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е входит</w:t>
      </w:r>
      <w:r w:rsidR="006F24C0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е в лифт с незнакомыми людьми; 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если дверь вашей квартиры неожиданно оказалась открытой, не спешите входить, зайдите к соседям и позвоните </w:t>
      </w:r>
      <w:hyperlink r:id="rId12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домой</w:t>
        </w:r>
      </w:hyperlink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.</w:t>
      </w:r>
    </w:p>
    <w:p w:rsidR="00175FAE" w:rsidRDefault="00175FAE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</w:p>
    <w:p w:rsidR="00EB50F8" w:rsidRPr="00175FAE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Как вести себя одному дома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1. П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опросите своих друзей и знакомых, чтобы они предупреждали вас о своем визите по </w:t>
      </w:r>
      <w:hyperlink r:id="rId13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телефону</w:t>
        </w:r>
      </w:hyperlink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2.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звонят в вашу квартиру, не спешите открывать дверь, сначала посмотрите в глазок и спросите: «Кто?» (независимо от того, кто находится </w:t>
      </w:r>
      <w:hyperlink r:id="rId14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дома</w:t>
        </w:r>
      </w:hyperlink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).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3. Н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е открывайте дверь на ответ: «Я», 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попросите человека назваться; 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если вы не знаете пришедшего, а он представился знакомым родных, которых в данный момент нет дома, попросите его прийти в д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ругой раз и дверь не открывайте.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4.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же человек называет незнакомую фамилию, г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оворя, что ему дали этот адрес -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объясните, что он прои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зошла ошибка, не открывая дверь.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5.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незнакомый человек представился работником ЖЭКа, почты и других служб, попросите его назвать фамилию, причину прихода, затем позвоните ему на работу, и только получив подтвер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ждение личности, откройте дверь.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6.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незнакомый человек просит разрешения воспользоваться </w:t>
      </w:r>
      <w:hyperlink r:id="rId15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телефоном</w:t>
        </w:r>
      </w:hyperlink>
      <w:r w:rsidR="006F24C0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для вызова по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лиции или скорой помо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щи, не спешите открывать дверь -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вы и сами можете </w:t>
      </w:r>
      <w:r w:rsidR="006F24C0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вызвать по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лицию и скорую помощь.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7. Ес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ли на вашей лестничной площадке собралась компания, распивающая спиртное или устраивающая потасовку, не вступая с 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ней в </w:t>
      </w:r>
      <w:r w:rsidR="006F24C0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контакт, вызовите по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лицию.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8. Н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е оставляйте на дверях квартиры записки о том, куда вы ушли и когда вернетесь.</w:t>
      </w:r>
    </w:p>
    <w:p w:rsidR="00B81727" w:rsidRDefault="00B81727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</w:p>
    <w:p w:rsidR="00B81727" w:rsidRDefault="00B81727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</w:p>
    <w:p w:rsidR="00B81727" w:rsidRDefault="00B81727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</w:p>
    <w:p w:rsidR="00EB50F8" w:rsidRPr="00175FAE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lastRenderedPageBreak/>
        <w:t>Как вести себя в  магазине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1. П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еред выходом из </w:t>
      </w:r>
      <w:hyperlink r:id="rId16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дома</w:t>
        </w:r>
      </w:hyperlink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пересчитайте наличные деньги.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2. Н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е говорите никому о том, как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ой суммой денег вы располагаете.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3. Е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сли у вас при себе крупная сумма денег, попросите своих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родственников сопровождать вас.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4. Н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е заходите без сопровождающего в подсобку, </w:t>
      </w:r>
      <w:hyperlink r:id="rId17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палатку</w:t>
        </w:r>
      </w:hyperlink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, машину.</w:t>
      </w:r>
    </w:p>
    <w:p w:rsidR="00EB50F8" w:rsidRPr="00175FAE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5. Р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асплачиваясь, не показывайте все деньги, имеющиеся у вас. 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EB50F8" w:rsidRPr="00175FAE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Памятка по правилам дорожного движения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1. Ходите только по тротуару!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2. Переходите улицу в местах, где имеются линии или ук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азатели перехода, а где их нет -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на перекрестках по линии тротуаров.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3. Переходя улицу, посмотри</w:t>
      </w:r>
      <w:r w:rsidR="001652EA"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те налево, а дойдя до середины -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направо.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4. На улицах и дорогах где движение регулируется, переходите проезжую часть только при зеленом сигнале светофора или разрешающем жесте регулировщика.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5. Не перебегайте дорогу перед близко идущим транспортом.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6. Не выходите на проезжую часть из-за стоящей машины или другой помехи обзору; в крайнем случае, остановитесь и внимательно посмотрите, что там </w:t>
      </w:r>
      <w:proofErr w:type="gramStart"/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за</w:t>
      </w:r>
      <w:proofErr w:type="gramEnd"/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…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7. При переходе через улицу не</w:t>
      </w:r>
      <w:r w:rsidR="001652EA"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стоит вести оживленную беседу -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разговоры отвлекают мысли и взгляд от наблюдения.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8. Не устраивайте игры и не катайтесь на коньках, лыжах и санках на проезжей части улицы!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Ты знаешь! Кататься на велосипедах, роликах и скейтбордах можно только во дворе или на специальных площадках. Выбегать на дорогу за мячом или собакой опасно!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bdr w:val="none" w:sz="0" w:space="0" w:color="auto" w:frame="1"/>
          <w:lang w:eastAsia="ru-RU"/>
        </w:rPr>
        <w:t>Ты знаешь!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Надо быть очень внимательным при переходе дороги! Самые безопасные переходы - подземный и надземный. Если их нет, лучше перейти по «зебре». Если на перекрестке нет пешеходного перехода и светофора, попроси взрослого помочь перейти дорогу.</w:t>
      </w:r>
    </w:p>
    <w:p w:rsidR="006F24C0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bdr w:val="none" w:sz="0" w:space="0" w:color="auto" w:frame="1"/>
          <w:lang w:eastAsia="ru-RU"/>
        </w:rPr>
        <w:t>Ты знаешь!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 Переходить улицу можно только на зеленый сигнал светофора. Но даже при зеленом сигнале никогда не начинай движение сразу. Сначала убедись, что машины успели </w:t>
      </w:r>
      <w:proofErr w:type="gramStart"/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остановиться и путь безопасен</w:t>
      </w:r>
      <w:proofErr w:type="gramEnd"/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. 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6F24C0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bdr w:val="none" w:sz="0" w:space="0" w:color="auto" w:frame="1"/>
          <w:lang w:eastAsia="ru-RU"/>
        </w:rPr>
        <w:t>Ты знаешь!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Если на остановке стоит автобус, не обходи его ни спереди, ни сзади. Надо дождаться, пока он отъедет, и только тогда начинать переход.</w:t>
      </w:r>
    </w:p>
    <w:p w:rsidR="00EB50F8" w:rsidRPr="00EB50F8" w:rsidRDefault="00EB50F8" w:rsidP="00EB50F8">
      <w:pPr>
        <w:shd w:val="clear" w:color="auto" w:fill="FBFCFC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</w:t>
      </w:r>
      <w:r w:rsidRPr="00EB50F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bdr w:val="none" w:sz="0" w:space="0" w:color="auto" w:frame="1"/>
          <w:lang w:eastAsia="ru-RU"/>
        </w:rPr>
        <w:t>Ты знаешь!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Особенно внимательным надо быть, когда обзору мешают препятствия. Стоящие у тротуара машина, ларек, кусты могут скрывать за собой движущийся автомобиль. Поэтому убедись, что опасности нет, и только тогда переходи.</w:t>
      </w:r>
    </w:p>
    <w:p w:rsidR="001652EA" w:rsidRPr="00175FAE" w:rsidRDefault="001652EA" w:rsidP="00EB50F8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u w:val="single"/>
          <w:bdr w:val="none" w:sz="0" w:space="0" w:color="auto" w:frame="1"/>
          <w:lang w:eastAsia="ru-RU"/>
        </w:rPr>
      </w:pPr>
    </w:p>
    <w:p w:rsidR="00EB50F8" w:rsidRPr="00175FAE" w:rsidRDefault="00EB50F8" w:rsidP="001652EA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Если ты обнаружил подозрительный (взрывоопасный) предмет</w:t>
      </w:r>
    </w:p>
    <w:p w:rsidR="001652EA" w:rsidRPr="00EB50F8" w:rsidRDefault="001652EA" w:rsidP="001652EA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Признаками взрывоопасных предметов могут быть:</w:t>
      </w:r>
    </w:p>
    <w:p w:rsidR="00EB50F8" w:rsidRPr="00EB50F8" w:rsidRDefault="001652EA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proofErr w:type="gramStart"/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 Б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есхозная </w:t>
      </w:r>
      <w:hyperlink r:id="rId18" w:tgtFrame="_blank" w:history="1">
        <w:r w:rsidR="00EB50F8"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сумка</w:t>
        </w:r>
      </w:hyperlink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 портфель, коробка, сверток, деталь, какой-либо предмет, обнаруженный в школе, в подъезде, у дверей квартиры, под лестницей, в м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ашине и</w:t>
      </w:r>
      <w:proofErr w:type="gramEnd"/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общественном </w:t>
      </w:r>
      <w:proofErr w:type="gramStart"/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транспорте</w:t>
      </w:r>
      <w:proofErr w:type="gramEnd"/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:rsidR="00EB50F8" w:rsidRPr="00EB50F8" w:rsidRDefault="001652EA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 Н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атянутая проволока ил</w:t>
      </w: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 шнур.</w:t>
      </w:r>
    </w:p>
    <w:p w:rsidR="00EB50F8" w:rsidRPr="00EB50F8" w:rsidRDefault="001652EA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 П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ровода или изолирующая лента, свисающие из-под машины.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Запомните, что в качестве прикрытия, маскировки для взрывных устройств используют обычные бытовые предметы: </w:t>
      </w:r>
      <w:hyperlink r:id="rId19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сумки</w:t>
        </w:r>
      </w:hyperlink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 пакеты, свертки, коробки, игрушки и т.п.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Во всех перечисленных случаях необходимо: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 не трогать, не вскрывать, не перекладывать находку;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 отойти на безопасное расстояние;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 сообщить о находке у</w:t>
      </w:r>
      <w:r w:rsidR="006F24C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чителю, родителям, сотруднику по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лиции, водителю, машинисту поезда.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Заходя в подъезд </w:t>
      </w:r>
      <w:hyperlink r:id="rId20" w:tgtFrame="_blank" w:history="1">
        <w:r w:rsidRPr="00EB50F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8"/>
            <w:bdr w:val="none" w:sz="0" w:space="0" w:color="auto" w:frame="1"/>
            <w:lang w:eastAsia="ru-RU"/>
          </w:rPr>
          <w:t>дома</w:t>
        </w:r>
      </w:hyperlink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 всегда обращай внимание на бесхозные предметы.</w:t>
      </w:r>
      <w:r w:rsidR="001652EA"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6F24C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Не трогай их!!! Сообщи о них в пол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ицию!!!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</w:t>
      </w:r>
    </w:p>
    <w:p w:rsidR="001652EA" w:rsidRPr="00175FAE" w:rsidRDefault="001652EA" w:rsidP="001652EA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</w:p>
    <w:p w:rsidR="00EB50F8" w:rsidRPr="00175FAE" w:rsidRDefault="00EB50F8" w:rsidP="001652EA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lastRenderedPageBreak/>
        <w:t>Если ты оказался под обломками конструкций здания</w:t>
      </w:r>
    </w:p>
    <w:p w:rsidR="001652EA" w:rsidRPr="00EB50F8" w:rsidRDefault="001652EA" w:rsidP="001652EA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Постарайся не падать духом. 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Успокойся.</w:t>
      </w:r>
    </w:p>
    <w:p w:rsidR="001652EA" w:rsidRPr="00175FAE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Дыши глубоко и ровно. Настройся на то, что спасатели тебя найдут. </w:t>
      </w:r>
      <w:r w:rsidR="001652EA"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Голосом и стуком 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привлекай внимание людей.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Если ты находишься глубоко под обломками здания, 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перемещай влево-вправо любой металлический предмет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 (кольцо, ключи и т.п.), чтобы тебя можно было обнаружить с помощью эхопеленгатора. 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Продвигайся осторожно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 стараясь не вызвать нового обвала, ориентируйся по движению воздуха, поступающего снаружи.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Если у тебя есть возможность, с помощью подручных предметов (доски, кирпичи и т.п.) 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укрепи потолок от обрушения и жди помощи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Если пространство около тебя относительно свободно, </w:t>
      </w: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не зажигай открытый огонь. Береги кислород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При сильной жажде положи в рот небольшой камешек и соси его, дыша носом.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Помни! 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Сохраняя самообладание, ты сбережешь свои физические силы, необходимые для того, чтобы дождаться помощи поисковой или спасательной службы!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ТЕБЯ ОБЯЗАТЕЛЬНО СПАСУТ!!!  </w:t>
      </w:r>
    </w:p>
    <w:p w:rsidR="001652EA" w:rsidRPr="00175FAE" w:rsidRDefault="001652EA" w:rsidP="00EB50F8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</w:p>
    <w:p w:rsidR="00EB50F8" w:rsidRPr="00175FAE" w:rsidRDefault="00EB50F8" w:rsidP="001652EA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bdr w:val="none" w:sz="0" w:space="0" w:color="auto" w:frame="1"/>
          <w:lang w:eastAsia="ru-RU"/>
        </w:rPr>
        <w:t>Если тебя захватили в качестве заложника</w:t>
      </w:r>
    </w:p>
    <w:p w:rsidR="001652EA" w:rsidRPr="00EB50F8" w:rsidRDefault="001652EA" w:rsidP="001652EA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1.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Возьми себя в руки, успокойся и не паникуй.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2.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Если тебя связали или закрыли глаза, попытайся расслабиться, дышать глубже.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3.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пытайся бежать, если нет полной уверенности в успешности побега.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4.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Запомни как можно больше информации о террористах, их количестве, степени вооруженности, особенностях внешности, темах разговоров. Подробная информация поможет впоследствии в установлении личностей террористов.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5.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 возможности расположись подальше от окон, дверей и самих похитителей, т.е. в местах большей безопасности.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6.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 различным признакам постарайся определить место своего нахождения. В случае штурма здания рекомендуется лечь на пол лицом вниз, сложив руки на затылке.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 </w:t>
      </w:r>
      <w:r w:rsidR="006F24C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Будь уверен, что по</w:t>
      </w:r>
      <w:bookmarkStart w:id="0" w:name="_GoBack"/>
      <w:bookmarkEnd w:id="0"/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лиция и спецслужбы предпринимают необходимые меры для твоего освобождения.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</w:t>
      </w:r>
    </w:p>
    <w:p w:rsidR="001652EA" w:rsidRPr="00175FAE" w:rsidRDefault="001652EA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175FAE" w:rsidRDefault="00EB50F8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Взаимоотношения с похитителями</w:t>
      </w:r>
    </w:p>
    <w:p w:rsidR="001652EA" w:rsidRPr="00EB50F8" w:rsidRDefault="001652EA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lang w:eastAsia="ru-RU"/>
        </w:rPr>
        <w:t>1.</w:t>
      </w:r>
      <w:r w:rsidRPr="00175F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 самого начала (особенно первые полчаса) выполняй все распоряжения похитителей.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2.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Займи позицию пассивного сотрудничества. Говори спокойным голосом. Избегай вызывающего враждебного поведения, которое может вызвать гнев захватчиков.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3.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оказывай агрессивного сопротивления, не провоцируй террористов на необдуманные действия. При наличии у тебя проблем со здоровьем, заяви об этом в спокойной форме захватившим тебя людям.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4.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высказывай категорических отказов, но не бойся обращаться со спокойными просьбами о том, в чем остро нуждаешься. Веди себя спокойно, сохраняя при этом чувство собственного достоинства. При длительном нахождении в положении заложника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5.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допускай возникновения чувства жалости, смятения и замешательства. Мысленно готовь себя к будущим испытаниям. Помни, что шансы на освобождение растут со временем.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6.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Сохраняй умственную активность.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7.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Постоянно находи себе какое-либо занятие (физические упражнения, жизненные воспоминания и т.д.). Для поддержания сил ешь все, что дают, даже если пища не нравится и не вызывает аппетита.</w:t>
      </w: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8.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Думай и вспоминай о приятных вещах.</w:t>
      </w:r>
    </w:p>
    <w:p w:rsidR="00EB50F8" w:rsidRPr="00EB50F8" w:rsidRDefault="00EB50F8" w:rsidP="00EB50F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Будь уверен, что сейчас делается все возможное для твоего скорейшего освобождения.</w:t>
      </w:r>
      <w:r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 </w:t>
      </w:r>
    </w:p>
    <w:p w:rsidR="001652EA" w:rsidRPr="00175FAE" w:rsidRDefault="001652EA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6F24C0" w:rsidRDefault="006F24C0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6F24C0" w:rsidRDefault="006F24C0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175FAE" w:rsidRDefault="00EB50F8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lastRenderedPageBreak/>
        <w:t>Как вести разговор с похитителем</w:t>
      </w:r>
    </w:p>
    <w:p w:rsidR="001652EA" w:rsidRPr="00EB50F8" w:rsidRDefault="001652EA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EB50F8" w:rsidRPr="00EB50F8" w:rsidRDefault="001652EA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1.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 вопросы отвечай кратко.</w:t>
      </w:r>
    </w:p>
    <w:p w:rsidR="00EB50F8" w:rsidRPr="00EB50F8" w:rsidRDefault="00A13EC4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2.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Будь осторожен, когда затрагиваются личные вопросы.</w:t>
      </w:r>
    </w:p>
    <w:p w:rsidR="00EB50F8" w:rsidRPr="00EB50F8" w:rsidRDefault="00A13EC4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3.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Внимательно контролируй свое поведение и ответы.</w:t>
      </w:r>
    </w:p>
    <w:p w:rsidR="00EB50F8" w:rsidRPr="00EB50F8" w:rsidRDefault="00A13EC4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4.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допускай заявлений, которые могут повредить тебе или другим людям.</w:t>
      </w:r>
    </w:p>
    <w:p w:rsidR="00EB50F8" w:rsidRPr="00EB50F8" w:rsidRDefault="00A13EC4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5.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Оставайся тактичным при любых обстоятельствах. Контролируй свое настроение.</w:t>
      </w:r>
    </w:p>
    <w:p w:rsidR="00EB50F8" w:rsidRPr="00EB50F8" w:rsidRDefault="00A13EC4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6.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принимай сторону похитителей. Не выражай активно им свои симпатии и приверженность их идеалам.</w:t>
      </w:r>
    </w:p>
    <w:p w:rsidR="00EB50F8" w:rsidRPr="00EB50F8" w:rsidRDefault="00A13EC4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7. </w:t>
      </w:r>
      <w:r w:rsidR="006F24C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 случае принуждения </w:t>
      </w:r>
      <w:proofErr w:type="spellStart"/>
      <w:r w:rsidR="006F24C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выра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зи</w:t>
      </w:r>
      <w:proofErr w:type="spellEnd"/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поддержку требованиям террористов (письменно, в </w:t>
      </w:r>
      <w:proofErr w:type="spellStart"/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звуко</w:t>
      </w:r>
      <w:proofErr w:type="spellEnd"/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 или видеозаписи), укажи, что они исходят от похитителей.</w:t>
      </w:r>
    </w:p>
    <w:p w:rsidR="00EB50F8" w:rsidRPr="00EB50F8" w:rsidRDefault="00A13EC4" w:rsidP="001652E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8.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Избегай призывов и заявлений от своего имени.</w:t>
      </w:r>
    </w:p>
    <w:p w:rsidR="00EB50F8" w:rsidRPr="00EB50F8" w:rsidRDefault="00EB50F8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EB50F8" w:rsidRPr="00175FAE" w:rsidRDefault="00EB50F8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Если пожар</w:t>
      </w:r>
    </w:p>
    <w:p w:rsidR="001652EA" w:rsidRPr="00EB50F8" w:rsidRDefault="001652EA" w:rsidP="001652E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1.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звони из помещения, где уже занялся пожар, выберись в безопасное место и позвони в службу «01».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2.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стой в горящем помещении - прижмись к полу, где воздух чище, и пробирайся к выходу.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3.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 трать времени на поиски документов и денег, не рискуй, уходи из опасного помещения.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4.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Никогда не возвращайся в горящее помещение, какие бы причины тебя не побуждали к этому. Уходя из горящих комнат, закрывай за собой дверь, это уменьшит риск распространения пожара.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5.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Никогда не открывай дверь, если она горячая на ощупь.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6.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Если нет путей эвакуации, по возможности заткни дверные щели подручными средствами (любыми тряпками, скотчем и т.п.).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7.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Находись около окна, чтобы тебя можно было увидеть с улицы.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8.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Старайся не открывать другие двери в помещении, чтобы не создать дополнительную тягу.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9.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Будь терпелив, не паникуй. При пожаре в здании не пользуйся лифтом, он может отключиться в любую минуту.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10.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При ожогах ни в коем случае не смазывай кожу, чем бы то ни было, не прикасайся к ожогам руками.</w:t>
      </w:r>
    </w:p>
    <w:p w:rsidR="00EB50F8" w:rsidRPr="00EB50F8" w:rsidRDefault="00A13EC4" w:rsidP="00A13EC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75FA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11. </w:t>
      </w:r>
      <w:r w:rsidR="00EB50F8" w:rsidRPr="00EB50F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При возникновении пожара твой главный враг время.</w:t>
      </w:r>
    </w:p>
    <w:p w:rsidR="00A13EC4" w:rsidRPr="00175FAE" w:rsidRDefault="00A13EC4" w:rsidP="00A13EC4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</w:pPr>
    </w:p>
    <w:p w:rsidR="00EB50F8" w:rsidRPr="00EB50F8" w:rsidRDefault="00EB50F8" w:rsidP="00A13EC4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50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Каждая секунда может стоить тебе жизни!!!</w:t>
      </w:r>
    </w:p>
    <w:p w:rsidR="00865E08" w:rsidRPr="00175FAE" w:rsidRDefault="00865E08" w:rsidP="00A13EC4">
      <w:pPr>
        <w:ind w:firstLine="709"/>
        <w:rPr>
          <w:sz w:val="20"/>
        </w:rPr>
      </w:pPr>
    </w:p>
    <w:sectPr w:rsidR="00865E08" w:rsidRPr="00175FAE" w:rsidSect="00175FAE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53AEC"/>
    <w:multiLevelType w:val="multilevel"/>
    <w:tmpl w:val="D69EE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0B0678"/>
    <w:multiLevelType w:val="multilevel"/>
    <w:tmpl w:val="C590A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B65FCB"/>
    <w:multiLevelType w:val="multilevel"/>
    <w:tmpl w:val="90BE3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364C63"/>
    <w:multiLevelType w:val="multilevel"/>
    <w:tmpl w:val="797C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26560A"/>
    <w:multiLevelType w:val="multilevel"/>
    <w:tmpl w:val="D69EE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274695"/>
    <w:multiLevelType w:val="multilevel"/>
    <w:tmpl w:val="F738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F8"/>
    <w:rsid w:val="001652EA"/>
    <w:rsid w:val="00175FAE"/>
    <w:rsid w:val="006F24C0"/>
    <w:rsid w:val="00865E08"/>
    <w:rsid w:val="00A13EC4"/>
    <w:rsid w:val="00B81727"/>
    <w:rsid w:val="00EB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es-shkola7.ru/bezopasnost-2" TargetMode="External"/><Relationship Id="rId13" Type="http://schemas.openxmlformats.org/officeDocument/2006/relationships/hyperlink" Target="http://zdes-shkola7.ru/bezopasnost-2" TargetMode="External"/><Relationship Id="rId18" Type="http://schemas.openxmlformats.org/officeDocument/2006/relationships/hyperlink" Target="http://zdes-shkola7.ru/bezopasnost-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zdes-shkola7.ru/bezopasnost-2" TargetMode="External"/><Relationship Id="rId12" Type="http://schemas.openxmlformats.org/officeDocument/2006/relationships/hyperlink" Target="http://zdes-shkola7.ru/bezopasnost-2" TargetMode="External"/><Relationship Id="rId17" Type="http://schemas.openxmlformats.org/officeDocument/2006/relationships/hyperlink" Target="http://zdes-shkola7.ru/bezopasnost-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des-shkola7.ru/bezopasnost-2" TargetMode="External"/><Relationship Id="rId20" Type="http://schemas.openxmlformats.org/officeDocument/2006/relationships/hyperlink" Target="http://zdes-shkola7.ru/bezopasnost-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des-shkola7.ru/bezopasnost-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des-shkola7.ru/bezopasnost-2" TargetMode="External"/><Relationship Id="rId10" Type="http://schemas.openxmlformats.org/officeDocument/2006/relationships/hyperlink" Target="http://zdes-shkola7.ru/bezopasnost-2" TargetMode="External"/><Relationship Id="rId19" Type="http://schemas.openxmlformats.org/officeDocument/2006/relationships/hyperlink" Target="http://zdes-shkola7.ru/bezopasnost-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des-shkola7.ru/bezopasnost-2" TargetMode="External"/><Relationship Id="rId14" Type="http://schemas.openxmlformats.org/officeDocument/2006/relationships/hyperlink" Target="http://zdes-shkola7.ru/bezopasnost-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C77C-7F33-4E67-A9D6-14CAEEF6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school603-2</dc:creator>
  <cp:keywords/>
  <dc:description/>
  <cp:lastModifiedBy>1</cp:lastModifiedBy>
  <cp:revision>4</cp:revision>
  <dcterms:created xsi:type="dcterms:W3CDTF">2015-10-29T11:02:00Z</dcterms:created>
  <dcterms:modified xsi:type="dcterms:W3CDTF">2016-01-11T06:03:00Z</dcterms:modified>
</cp:coreProperties>
</file>